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0FC2" w14:textId="77777777" w:rsidR="00722AF1" w:rsidRDefault="007F3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г. Москвы «Школа № 760 им. А.П. Маресьева»</w:t>
      </w:r>
    </w:p>
    <w:p w14:paraId="6E0F7CAF" w14:textId="77777777" w:rsidR="00722AF1" w:rsidRDefault="00722AF1">
      <w:pPr>
        <w:rPr>
          <w:b/>
        </w:rPr>
      </w:pPr>
    </w:p>
    <w:p w14:paraId="632F457A" w14:textId="77777777" w:rsidR="00722AF1" w:rsidRDefault="00722AF1"/>
    <w:p w14:paraId="2789358F" w14:textId="77777777" w:rsidR="00722AF1" w:rsidRDefault="00722AF1"/>
    <w:p w14:paraId="55D8796D" w14:textId="77777777" w:rsidR="00722AF1" w:rsidRDefault="00722AF1"/>
    <w:p w14:paraId="6CB73990" w14:textId="77777777" w:rsidR="00722AF1" w:rsidRDefault="00722AF1"/>
    <w:p w14:paraId="4C2849E4" w14:textId="77777777" w:rsidR="00722AF1" w:rsidRDefault="00722AF1"/>
    <w:p w14:paraId="40A77DFB" w14:textId="77777777" w:rsidR="00722AF1" w:rsidRDefault="00722AF1"/>
    <w:p w14:paraId="7498CAF7" w14:textId="77777777" w:rsidR="00722AF1" w:rsidRDefault="00722AF1"/>
    <w:p w14:paraId="24AF5C32" w14:textId="77777777" w:rsidR="00722AF1" w:rsidRDefault="00722AF1"/>
    <w:p w14:paraId="7670A461" w14:textId="77777777" w:rsidR="00722AF1" w:rsidRDefault="00722AF1"/>
    <w:p w14:paraId="5A5F229C" w14:textId="77777777" w:rsidR="00722AF1" w:rsidRDefault="007F39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«ПОИСКОВАЯ РАБОТА – КАК ЛУЧШИЙ МЕТОД ИЗУЧЕНИЯ ОТЕЧЕСТВЕННОЙ ИСТОРИИ, АРХИВНОГО ДЕЛА, АРХЕОЛОГИИ И АНТРОПОЛОГИИ, ОБЖ, А ТАКЖЕ ПАТРИОТИЧЕСКОГО ВОСПИТАНИЯ ОБУЧАЮЩИХСЯ </w:t>
      </w:r>
      <w:r>
        <w:rPr>
          <w:rFonts w:ascii="Times New Roman" w:hAnsi="Times New Roman" w:cs="Times New Roman"/>
          <w:b/>
          <w:sz w:val="32"/>
          <w:szCs w:val="32"/>
        </w:rPr>
        <w:t>В ОБЛАСТИ ПРЕДПРОФИЛЬНОГО ОБРАЗОВАНИЯ»</w:t>
      </w:r>
    </w:p>
    <w:p w14:paraId="0EBFA0CD" w14:textId="77777777" w:rsidR="00722AF1" w:rsidRDefault="00722A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88A20D" w14:textId="77777777" w:rsidR="00722AF1" w:rsidRDefault="00722A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BDB4CC" w14:textId="77777777" w:rsidR="00722AF1" w:rsidRDefault="00722A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CDDB69" w14:textId="77777777" w:rsidR="00722AF1" w:rsidRDefault="00722A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673B2A" w14:textId="77777777" w:rsidR="00722AF1" w:rsidRDefault="00722A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558303" w14:textId="77777777" w:rsidR="00722AF1" w:rsidRDefault="00722A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8FF23E" w14:textId="77777777" w:rsidR="00722AF1" w:rsidRDefault="00722A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4CFA6E" w14:textId="77777777" w:rsidR="00722AF1" w:rsidRDefault="00722A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3039DB" w14:textId="77777777" w:rsidR="00722AF1" w:rsidRDefault="00722A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2875FB" w14:textId="77777777" w:rsidR="00722AF1" w:rsidRDefault="007F399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Викторович,</w:t>
      </w:r>
    </w:p>
    <w:p w14:paraId="7B42D58D" w14:textId="77777777" w:rsidR="00722AF1" w:rsidRDefault="007F39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 классный </w:t>
      </w:r>
    </w:p>
    <w:p w14:paraId="4E078B57" w14:textId="77777777" w:rsidR="00722AF1" w:rsidRDefault="007F39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9к класса</w:t>
      </w:r>
    </w:p>
    <w:p w14:paraId="12797208" w14:textId="77777777" w:rsidR="00722AF1" w:rsidRDefault="00722AF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18662F" w14:textId="77777777" w:rsidR="00722AF1" w:rsidRDefault="007F3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Москва, 2023</w:t>
      </w:r>
    </w:p>
    <w:p w14:paraId="3B150BA4" w14:textId="77777777" w:rsidR="00722AF1" w:rsidRDefault="007F399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</w:p>
    <w:p w14:paraId="316C6201" w14:textId="77777777" w:rsidR="00722AF1" w:rsidRDefault="007F39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Являясь воспитателем и классным руководителем кадетского класса, а также председателем правления Московской областной общественной организации «Благотворительный военно-исторический поисковый клуб «Память и примирение», предложил кадетам принять участие в </w:t>
      </w:r>
      <w:r>
        <w:rPr>
          <w:rFonts w:ascii="Times New Roman" w:hAnsi="Times New Roman" w:cs="Times New Roman"/>
          <w:bCs/>
          <w:sz w:val="28"/>
          <w:szCs w:val="28"/>
        </w:rPr>
        <w:t>поисковой экспедиции по поиску неучтенных воинских захоронений и незахороненных останков советских воинов. В 2021 году в полевых поисковых работах приняли участие 4 кадета школы, в 2022 году – уже 13 кадет, причем желающих было гораздо больше, количество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андидатов ограничено возможностью транспортировки участников экспедиции. </w:t>
      </w:r>
    </w:p>
    <w:p w14:paraId="25F88885" w14:textId="77777777" w:rsidR="00722AF1" w:rsidRDefault="007F399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кадет и юнармейцев осуществляется по соглашению о совместном военно-патриотическом воспитании школьников между образовательным учреждением и уполномоченной поисковой организа</w:t>
      </w:r>
      <w:r>
        <w:rPr>
          <w:rFonts w:ascii="Times New Roman" w:hAnsi="Times New Roman" w:cs="Times New Roman"/>
          <w:bCs/>
          <w:sz w:val="28"/>
          <w:szCs w:val="28"/>
        </w:rPr>
        <w:t>цией, в соответствии с Законом РФ от 14 января 1993 г. N 4292-1 "Об увековечении памяти погибших при защите Отечества". Указанный вид деятельности является государственной задачей, выполнение которой возложено на уполномоченные государственные и общественн</w:t>
      </w:r>
      <w:r>
        <w:rPr>
          <w:rFonts w:ascii="Times New Roman" w:hAnsi="Times New Roman" w:cs="Times New Roman"/>
          <w:bCs/>
          <w:sz w:val="28"/>
          <w:szCs w:val="28"/>
        </w:rPr>
        <w:t>ые организации и осуществляется на основе социального волонтёрства (добровольчества).</w:t>
      </w:r>
    </w:p>
    <w:p w14:paraId="4A9A2D15" w14:textId="77777777" w:rsidR="00722AF1" w:rsidRDefault="007F399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проекта:</w:t>
      </w:r>
    </w:p>
    <w:p w14:paraId="17C06582" w14:textId="77777777" w:rsidR="00722AF1" w:rsidRDefault="007F399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Выявление, тиражирование педагогических практик и распространение опыта, связанного с волонтёрской (добровольческой) деятельностью обучающихся кадетских к</w:t>
      </w:r>
      <w:r>
        <w:rPr>
          <w:rFonts w:ascii="Times New Roman" w:hAnsi="Times New Roman" w:cs="Times New Roman"/>
          <w:bCs/>
          <w:sz w:val="28"/>
          <w:szCs w:val="28"/>
        </w:rPr>
        <w:t xml:space="preserve">лассов и юнармейцев в сфере увековечения памяти погибших при защите Отечества, в поисковой и в военно-мемориальной деятельности, а также развитие Международного кадетского сотрудничества, позволяющего в дальнейшем выбрать профессию, связанную со служением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Отечеству. </w:t>
      </w:r>
    </w:p>
    <w:p w14:paraId="4B02EEC3" w14:textId="77777777" w:rsidR="00722AF1" w:rsidRDefault="007F399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проекта:</w:t>
      </w:r>
    </w:p>
    <w:p w14:paraId="4A8E9411" w14:textId="77777777" w:rsidR="00722AF1" w:rsidRDefault="007F3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Мотивировать педагогов образовательных организаций на тиражирование практик по увековечение памяти погибших при защите Отечества, развитие поисковой деятельности с участием кадет, юнармейцев и молодежи стран СНГ, сохранение со</w:t>
      </w:r>
      <w:r>
        <w:rPr>
          <w:rFonts w:ascii="Times New Roman" w:hAnsi="Times New Roman" w:cs="Times New Roman"/>
          <w:bCs/>
          <w:sz w:val="28"/>
          <w:szCs w:val="28"/>
        </w:rPr>
        <w:t>вместной исторической правды России и Беларуси о войне , борьба с фальсификацией истории, информирование граждан Союзного государства о судьбе их родственников, участвовавших в Великой Отечественной войне;</w:t>
      </w:r>
    </w:p>
    <w:p w14:paraId="5AD33939" w14:textId="77777777" w:rsidR="00722AF1" w:rsidRDefault="007F399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Транслировать приобретенный опыт для привлечения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максимально большего количества добровольцев (волонтеров) из числа обучающихся кадетских классов и юнармейцев к деятельности по увековечению памяти погибших защитников Отечества, распространение среди педагогов г. Москвы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опыта по созданию школьных поисков</w:t>
      </w:r>
      <w:r>
        <w:rPr>
          <w:rFonts w:ascii="Times New Roman" w:hAnsi="Times New Roman" w:cs="Times New Roman"/>
          <w:bCs/>
          <w:sz w:val="28"/>
          <w:szCs w:val="28"/>
        </w:rPr>
        <w:t>ых отрядов и организации поисковых экспедиций;</w:t>
      </w:r>
    </w:p>
    <w:p w14:paraId="744732DE" w14:textId="77777777" w:rsidR="00722AF1" w:rsidRDefault="007F39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Сформировать базу по реализация полученных кадетами и юнармейцами знаний, опыта, навыков и компетенций в изучении предпрофильных дисциплин и в дальнейшей профориентации, направленной на служение Отечеству.</w:t>
      </w:r>
    </w:p>
    <w:p w14:paraId="6A7775D1" w14:textId="77777777" w:rsidR="00722AF1" w:rsidRDefault="007F399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>
        <w:rPr>
          <w:rFonts w:ascii="Times New Roman" w:hAnsi="Times New Roman" w:cs="Times New Roman"/>
          <w:bCs/>
          <w:sz w:val="28"/>
          <w:szCs w:val="28"/>
        </w:rPr>
        <w:t>тапы реализации:</w:t>
      </w:r>
    </w:p>
    <w:p w14:paraId="03EFC6D8" w14:textId="77777777" w:rsidR="00722AF1" w:rsidRDefault="007F39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- 2020/2021 учебный год, 7к класс. Просмотр и обсуждение презентаций поисковых экспедиций. Изучение сайтов Минобороны «Память народа» и «Подвиг народа», ОБД «Мемориал», База данных военнопленных «Саксонские мемориалы» (Дрезден), поиск инфо</w:t>
      </w:r>
      <w:r>
        <w:rPr>
          <w:rFonts w:ascii="Times New Roman" w:hAnsi="Times New Roman" w:cs="Times New Roman"/>
          <w:bCs/>
          <w:sz w:val="28"/>
          <w:szCs w:val="28"/>
        </w:rPr>
        <w:t>рмации о родственниках кадет, участвовавших в Великой Отечественной войне, по результатам – написание эссе, сочинений олимпиады «Не прервется связь поколений», конкурса «История моей семьи в истории России» и других. Выполнение практических задач по устано</w:t>
      </w:r>
      <w:r>
        <w:rPr>
          <w:rFonts w:ascii="Times New Roman" w:hAnsi="Times New Roman" w:cs="Times New Roman"/>
          <w:bCs/>
          <w:sz w:val="28"/>
          <w:szCs w:val="28"/>
        </w:rPr>
        <w:t>влению судеб солдат и офицеров Красной Армии по запросам родственников, найденным именным предметам и наградам, публикации на сайте образовательного учреждения статей по результатам архивного поиска. Проведение занятий по военной археологии. Участие двух к</w:t>
      </w:r>
      <w:r>
        <w:rPr>
          <w:rFonts w:ascii="Times New Roman" w:hAnsi="Times New Roman" w:cs="Times New Roman"/>
          <w:bCs/>
          <w:sz w:val="28"/>
          <w:szCs w:val="28"/>
        </w:rPr>
        <w:t>адет в весенней и двух кадет в осенней Международных поисковых экспедициях, Круглый стол 22.06.2021 года в Государственной Думе ФС РФ, вручение найденного ордена и портсигара родным советских воинов, награждение отличившихся кадет и поисковиков;</w:t>
      </w:r>
    </w:p>
    <w:p w14:paraId="20ABFFDF" w14:textId="77777777" w:rsidR="00722AF1" w:rsidRDefault="007F39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- 2021/202</w:t>
      </w:r>
      <w:r>
        <w:rPr>
          <w:rFonts w:ascii="Times New Roman" w:hAnsi="Times New Roman" w:cs="Times New Roman"/>
          <w:bCs/>
          <w:sz w:val="28"/>
          <w:szCs w:val="28"/>
        </w:rPr>
        <w:t>2 учебный год, 8к класс. Прохождение обучения кадет на Всероссийском слёте актива детских и молодежных поисковых отрядов (лагерь «Авангард») и на региональном образовательном семинаре – практикуме «Школа молодого поисковика» (Парк-отель «Софрино»). Продолж</w:t>
      </w:r>
      <w:r>
        <w:rPr>
          <w:rFonts w:ascii="Times New Roman" w:hAnsi="Times New Roman" w:cs="Times New Roman"/>
          <w:bCs/>
          <w:sz w:val="28"/>
          <w:szCs w:val="28"/>
        </w:rPr>
        <w:t>ение отработки запросов родственников о военных судьбах советских воинов, поиск родственников для передачи им найденных наград в рамках бессрочной российско-белорусской акции «Награда внукам». Создание кадетского Молодежного военно-исторического поискового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клуба «Новики» (название имеет двойное значение, 1-е – Плацдарм у деревни Новики с тяжелыми боями штурмовали части Красной армии во время Витебской наступательной операции зимой 1943-1944 года, 2-е – Новики -новобранцы, подростки из дворян, детей боярских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городовых казаков в России в XVI—XVII века, поступивший на военную службу в 15—18 лет). Участие в двух Международных экспедициях на плацдарме Новики и в окрестностях агрогородка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Зароново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Витебского района, участие в церемониях захоронения на воинском к</w:t>
      </w:r>
      <w:r>
        <w:rPr>
          <w:rFonts w:ascii="Times New Roman" w:hAnsi="Times New Roman" w:cs="Times New Roman"/>
          <w:bCs/>
          <w:sz w:val="28"/>
          <w:szCs w:val="28"/>
        </w:rPr>
        <w:t>ладбище Новики останков 108 воинов, обнаруженных в результате поисковых работ. Участие в подготовке и проведении выставки, посвященной 15-летию сотрудничества поисковиков России и Беларуси и в Круглом столе, посвященном международному кадетскому сотрудниче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ству в Государственной Думе 14.06.2022 года. </w:t>
      </w:r>
    </w:p>
    <w:p w14:paraId="0183D8B8" w14:textId="77777777" w:rsidR="00722AF1" w:rsidRDefault="007F39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- 2022/2023 учебный год, 9к класс - Участие в церемонии захоронения останков 50 советских воинов 13.09.2022 года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Зароново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посещение Полоцкого кадетского училища, посещение занятий, участие в прохождении торж</w:t>
      </w:r>
      <w:r>
        <w:rPr>
          <w:rFonts w:ascii="Times New Roman" w:hAnsi="Times New Roman" w:cs="Times New Roman"/>
          <w:bCs/>
          <w:sz w:val="28"/>
          <w:szCs w:val="28"/>
        </w:rPr>
        <w:t>ественным маршем, заседание Круглого стола по расширению международного кадетского сотрудничества. Подготовка к новому поисковому сезону, архивный поиск, участие в конкурсах и олимпиадах патриотической направленности.</w:t>
      </w:r>
    </w:p>
    <w:p w14:paraId="3A1DC1FE" w14:textId="77777777" w:rsidR="00722AF1" w:rsidRDefault="007F399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Методы реализации проекта:</w:t>
      </w:r>
    </w:p>
    <w:p w14:paraId="22A7FB21" w14:textId="77777777" w:rsidR="00722AF1" w:rsidRDefault="007F399E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Первонача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 кадетам 7к класса было предложено расспросить родителей, дедушек и бабушек об родственниках, участвовавших в Великой Отечественной войне, на основании полученных сведений, на сайтах Минобороны Память народа: </w:t>
      </w:r>
      <w:hyperlink r:id="rId6" w:tooltip="https://pamyat-naroda.ru/" w:history="1">
        <w:r>
          <w:rPr>
            <w:rStyle w:val="af9"/>
            <w:rFonts w:ascii="Times New Roman" w:hAnsi="Times New Roman" w:cs="Times New Roman"/>
            <w:bCs/>
            <w:sz w:val="28"/>
            <w:szCs w:val="28"/>
          </w:rPr>
          <w:t>https://pamyat-naroda.ru/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 Подвиг народа: </w:t>
      </w:r>
      <w:hyperlink r:id="rId7" w:tooltip="http://podvignaroda.ru/" w:history="1">
        <w:r>
          <w:rPr>
            <w:rStyle w:val="af9"/>
            <w:rFonts w:ascii="Times New Roman" w:hAnsi="Times New Roman" w:cs="Times New Roman"/>
            <w:bCs/>
            <w:sz w:val="28"/>
            <w:szCs w:val="28"/>
          </w:rPr>
          <w:t>http://podvignaroda.ru/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, сайтах ОБД Мемориал: </w:t>
      </w:r>
      <w:hyperlink r:id="rId8" w:tooltip="https://obd-memorial.ru/html/" w:history="1">
        <w:r>
          <w:rPr>
            <w:rStyle w:val="af9"/>
            <w:rFonts w:ascii="Times New Roman" w:hAnsi="Times New Roman" w:cs="Times New Roman"/>
            <w:bCs/>
            <w:sz w:val="28"/>
            <w:szCs w:val="28"/>
          </w:rPr>
          <w:t>https://obd-memorial.ru/html/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 Базе данных военнопленных «Саксонские мемориалы»: </w:t>
      </w:r>
      <w:hyperlink r:id="rId9" w:tooltip="https://ru.stsg.de/cms/node/11118" w:history="1">
        <w:r>
          <w:rPr>
            <w:rStyle w:val="af9"/>
            <w:rFonts w:ascii="Times New Roman" w:hAnsi="Times New Roman" w:cs="Times New Roman"/>
            <w:bCs/>
            <w:sz w:val="28"/>
            <w:szCs w:val="28"/>
          </w:rPr>
          <w:t>https://ru.stsg.de/cms/node/111</w:t>
        </w:r>
        <w:r>
          <w:rPr>
            <w:rStyle w:val="af9"/>
            <w:rFonts w:ascii="Times New Roman" w:hAnsi="Times New Roman" w:cs="Times New Roman"/>
            <w:bCs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вместе с кадетами была найдена информация о военной судьбе, подвигах и наградах их родственников. Многие кадеты унесли домой копии наградных листов их прадедов. На основании полученной информации, кадеты приняли участие в конкурсе «История моей семьи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истории России» (в 2020/2021 – лауреатами стали Владислав Б. и Злата Г., в 2021/2022 – Злата Г. стала победителем конкурса) и в межпредметной олимпиаде «Не прервется связь поколений» (7 лауреатов в 2021 и 2022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.). В дальнейшем некоторые кадеты стали ока</w:t>
      </w:r>
      <w:r>
        <w:rPr>
          <w:rFonts w:ascii="Times New Roman" w:hAnsi="Times New Roman" w:cs="Times New Roman"/>
          <w:bCs/>
          <w:sz w:val="28"/>
          <w:szCs w:val="28"/>
        </w:rPr>
        <w:t xml:space="preserve">зывать помощь классному руководителю в установлении военных биографий солдат и офицеров Красной Армии по запросам родственников с последующим увековечением на месте их гибели. Так по запросу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Ходан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Владимира Фадеевича (</w:t>
      </w:r>
      <w:hyperlink r:id="rId10" w:tooltip="https://obd-memorial.ru/html/info.htm?id=86448230&amp;p=6" w:history="1">
        <w:r>
          <w:rPr>
            <w:rStyle w:val="af9"/>
            <w:rFonts w:ascii="Times New Roman" w:hAnsi="Times New Roman" w:cs="Times New Roman"/>
            <w:bCs/>
            <w:sz w:val="28"/>
            <w:szCs w:val="28"/>
          </w:rPr>
          <w:t>https://obd-memorial.ru/html/info.htm?id=86448230&amp;p=6</w:t>
        </w:r>
      </w:hyperlink>
      <w:r>
        <w:rPr>
          <w:rFonts w:ascii="Times New Roman" w:hAnsi="Times New Roman" w:cs="Times New Roman"/>
          <w:bCs/>
          <w:sz w:val="28"/>
          <w:szCs w:val="28"/>
        </w:rPr>
        <w:t>), призванного из Москвы, было установлено, что в донесении о потерях писарем ошибочно указаны другие имя 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тчество погибшего. В результате проведенной работы было выяснено, что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Ходан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В.Ф. и погибшие вместе с ним 21.11.1943 года под Лиозно 60 бойцов лыжного батальона не увековечены, после проверки каждого погибшего по базе данных кадетом Златой Г., было подано х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одатайство в Лиозненский райисполком об увековечении имен всех погибших вместе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Ходаном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В дальнейшем кадеты класса освоили архивный поиск, продолжают находить необходимую информацию. Как пример можно привести установление судьбы старшего политрука Ульяно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 Федора Осиповича, орден Красной звезды которого был найден на опушке леса под Гомелем. После установления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имени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награжденного по номеру награды, при помощи кадет, была проведена выборка в базах данных, было установлено, что Ульянов Ф.О. в августе 1941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опал в плен, опознан как комиссар, переведен в концлагерь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Аушвитц-Беркенау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где очевидно был расстрелян спустя несколько дней. Награда была передана внучке политрука в здании Госдумы 22.06.2021 года, где наши кадеты были награждены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благодарностями 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ГД ФС РФ по СНГ, евразийской интеграции и связям с соотечественниками за рубежом. Логичным продолжением архивного поиска стало участие кадет в полевых поисковых работах. Сначала в экспедицию брали по два кадета из школы, после их успешной адаптации во взр</w:t>
      </w:r>
      <w:r>
        <w:rPr>
          <w:rFonts w:ascii="Times New Roman" w:hAnsi="Times New Roman" w:cs="Times New Roman"/>
          <w:bCs/>
          <w:sz w:val="28"/>
          <w:szCs w:val="28"/>
        </w:rPr>
        <w:t>ослом коллективе, в экспедицию с нами стали выезжать 6-7 кадет школы. Кадет Анжелика П., находясь в полевом лагере под Витебском, успешно прошла отбор и сдала отборочные экзамены в команду города для участия во Всероссийской олимпиаде школьников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праву, остальные кадеты подменяли ее во время занятий в нарядах и на работах. Обучение кадет для участия в полевых поисковых работах производилось на региональном и федеральном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практических  семинарах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«Школа молодого поисковика». </w:t>
      </w:r>
    </w:p>
    <w:p w14:paraId="2159D55E" w14:textId="77777777" w:rsidR="00722AF1" w:rsidRDefault="00722AF1">
      <w:pPr>
        <w:tabs>
          <w:tab w:val="center" w:pos="517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5B295B" w14:textId="77777777" w:rsidR="00722AF1" w:rsidRDefault="007F399E">
      <w:pPr>
        <w:tabs>
          <w:tab w:val="center" w:pos="5173"/>
        </w:tabs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Описание оборудования</w:t>
      </w:r>
    </w:p>
    <w:p w14:paraId="5A4E2FFE" w14:textId="77777777" w:rsidR="00722AF1" w:rsidRDefault="007F399E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качестве оборудования используются импортные и отечественные металлодетекторы различного назначения, щупы и шанцевый инструмент. </w:t>
      </w:r>
    </w:p>
    <w:p w14:paraId="04941C5D" w14:textId="77777777" w:rsidR="00722AF1" w:rsidRDefault="00722AF1">
      <w:pPr>
        <w:tabs>
          <w:tab w:val="center" w:pos="5173"/>
        </w:tabs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110BD47" w14:textId="77777777" w:rsidR="00722AF1" w:rsidRDefault="007F3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мероприятий проекта:</w:t>
      </w:r>
    </w:p>
    <w:p w14:paraId="3A3A2E0D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проведение Международной поисковой экспедиции на Плацдарме Новики Вите</w:t>
      </w:r>
      <w:r>
        <w:rPr>
          <w:rFonts w:ascii="Times New Roman" w:hAnsi="Times New Roman" w:cs="Times New Roman"/>
          <w:sz w:val="28"/>
          <w:szCs w:val="28"/>
        </w:rPr>
        <w:t>бского района Витебской области Республики Беларусь 27.04 – 06.05.2022, совместно с военнослужащими в/ч 28443, Витебским областным поисковым объединением «Пламя», кадетами ГБОУ города Москвы «Школа № 760 им. А.П. Маресьева» и кадетами ГУО «Полоцкое кадетск</w:t>
      </w:r>
      <w:r>
        <w:rPr>
          <w:rFonts w:ascii="Times New Roman" w:hAnsi="Times New Roman" w:cs="Times New Roman"/>
          <w:sz w:val="28"/>
          <w:szCs w:val="28"/>
        </w:rPr>
        <w:t xml:space="preserve">ое училище». В результате совместных полевых поисковых работ обнаружены и эксгумированы останки 105 военнослужащих Красной Армии; </w:t>
      </w:r>
    </w:p>
    <w:p w14:paraId="650579B8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Церемония передачи найденного Ордена «Отечественная война» 2 степени подполковника Ковригина Федора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Самсоновича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родстве</w:t>
      </w:r>
      <w:r>
        <w:rPr>
          <w:rFonts w:ascii="Times New Roman" w:hAnsi="Times New Roman" w:cs="Times New Roman"/>
          <w:sz w:val="28"/>
          <w:szCs w:val="28"/>
        </w:rPr>
        <w:t xml:space="preserve">нникам из города Чапаевск Самарской области в Историко-художественном музее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Мытищи 17.05.2022; </w:t>
      </w:r>
    </w:p>
    <w:p w14:paraId="1E1B6F3F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юбилейной выставки, посвященной 15-летию сотрудничества поисковиков России и Беларуси в Государственной Думе ФС РФ 14-17 июня 20</w:t>
      </w:r>
      <w:r>
        <w:rPr>
          <w:rFonts w:ascii="Times New Roman" w:hAnsi="Times New Roman" w:cs="Times New Roman"/>
          <w:sz w:val="28"/>
          <w:szCs w:val="28"/>
        </w:rPr>
        <w:t>22, с участием депутатов ГД, представителей органов военного управления и исполнительной власти, членов поисковых объединений и кадет России и Беларуси. Первый заместитель председателя Государственной Думы ФС РФ И.И. Мельников отметил важность развития меж</w:t>
      </w:r>
      <w:r>
        <w:rPr>
          <w:rFonts w:ascii="Times New Roman" w:hAnsi="Times New Roman" w:cs="Times New Roman"/>
          <w:sz w:val="28"/>
          <w:szCs w:val="28"/>
        </w:rPr>
        <w:t>дународного кадетского поискового сотрудничества. Проведение Круглого стола по вопросам расширения международного кадетского и молодежного сотрудничества в поисковой сфере на страны СНГ. Передача депутатам ГД от Приморского и Хабаровского края ордена «Боев</w:t>
      </w:r>
      <w:r>
        <w:rPr>
          <w:rFonts w:ascii="Times New Roman" w:hAnsi="Times New Roman" w:cs="Times New Roman"/>
          <w:sz w:val="28"/>
          <w:szCs w:val="28"/>
        </w:rPr>
        <w:t xml:space="preserve">ое Красное знамя» Макушина Николая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Яковлевича и медали «За боевые заслуги»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Родиона Трофимовича для последующей передачи их родственникам во Владивостоке и в Хабаровске;</w:t>
      </w:r>
    </w:p>
    <w:p w14:paraId="1D8790D7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проведение Международной поисковой экспедиции в окрестностях агрогородка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Зароново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Витебского района Витебской области Республики Беларусь 02 – 11.08.2022, совместно с военнослужащими 52-го Отдельного специализированного поискового батальона,</w:t>
      </w:r>
      <w:r>
        <w:rPr>
          <w:rFonts w:ascii="Times New Roman" w:hAnsi="Times New Roman" w:cs="Times New Roman"/>
          <w:sz w:val="28"/>
          <w:szCs w:val="28"/>
        </w:rPr>
        <w:t xml:space="preserve"> Витебским областным поисковым объединением «Пламя», кадетами ГБОУ города Москвы «Школа № 760 им. А.П. Маресьева» и кадетами ГУО «Полоцкое кадетское училище». В результате обнаружены останки 50 советских воинов; </w:t>
      </w:r>
    </w:p>
    <w:p w14:paraId="74CC507C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- 04.08.2022 участие в церемонии захоронени</w:t>
      </w:r>
      <w:r>
        <w:rPr>
          <w:rFonts w:ascii="Times New Roman" w:hAnsi="Times New Roman" w:cs="Times New Roman"/>
          <w:sz w:val="28"/>
          <w:szCs w:val="28"/>
        </w:rPr>
        <w:t xml:space="preserve">я останков 108 советских солдат и офицеров на воинском захоронении деревни Новики, обнаруженных при проведении весенней экспедиции; </w:t>
      </w:r>
    </w:p>
    <w:p w14:paraId="5D3890B8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- 13.09.2022 участие в церемонии захоронения на воинском мемориальном кладбище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Зароново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останков 50 воинов Красной Армии,</w:t>
      </w:r>
      <w:r>
        <w:rPr>
          <w:rFonts w:ascii="Times New Roman" w:hAnsi="Times New Roman" w:cs="Times New Roman"/>
          <w:sz w:val="28"/>
          <w:szCs w:val="28"/>
        </w:rPr>
        <w:t xml:space="preserve"> обнаруженных и эксгумированных в ходе поисковых работ в августе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</w:t>
      </w:r>
      <w:proofErr w:type="spellEnd"/>
      <w:r>
        <w:rPr>
          <w:rFonts w:ascii="Times New Roman" w:hAnsi="Times New Roman" w:cs="Times New Roman"/>
          <w:sz w:val="28"/>
          <w:szCs w:val="28"/>
        </w:rPr>
        <w:t>. 14.09.2022 Посещение кадетами ГБОУ города Москвы «Школа № 760 им. А.П. Маресьева» Полоцкого кадетского училища,, осмотр исторических достопримечательностей города Полоцка, проведение Кру</w:t>
      </w:r>
      <w:r>
        <w:rPr>
          <w:rFonts w:ascii="Times New Roman" w:hAnsi="Times New Roman" w:cs="Times New Roman"/>
          <w:sz w:val="28"/>
          <w:szCs w:val="28"/>
        </w:rPr>
        <w:t xml:space="preserve">глого стола по вопросам расширения российско-белорусского военно-мемориального сотрудничества на Витебское кадетское училище; </w:t>
      </w:r>
    </w:p>
    <w:p w14:paraId="5E14BD6E" w14:textId="77777777" w:rsidR="00722AF1" w:rsidRDefault="007F3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и оценочные материалы:</w:t>
      </w:r>
    </w:p>
    <w:p w14:paraId="5CB415F4" w14:textId="77777777" w:rsidR="00722AF1" w:rsidRDefault="007F3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качестве методического пособия рекомендуется Сборник «Методические рекомендации по военно</w:t>
      </w:r>
      <w:r>
        <w:rPr>
          <w:rFonts w:ascii="Times New Roman" w:hAnsi="Times New Roman" w:cs="Times New Roman"/>
          <w:sz w:val="28"/>
          <w:szCs w:val="28"/>
        </w:rPr>
        <w:t>й археологии» (по поисковой работе в местах боев Великой Отечественной войны), ИКПЦ «Обелиск», Москва, 2014 г.</w:t>
      </w:r>
    </w:p>
    <w:p w14:paraId="03BB0830" w14:textId="77777777" w:rsidR="00722AF1" w:rsidRDefault="007F3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результаты:</w:t>
      </w:r>
    </w:p>
    <w:p w14:paraId="3935C50C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проекте позволяет обучающимся кадетских корпусов, школ и классов изучать историю Великой Отечественной войны н</w:t>
      </w:r>
      <w:r>
        <w:rPr>
          <w:rFonts w:ascii="Times New Roman" w:hAnsi="Times New Roman" w:cs="Times New Roman"/>
          <w:sz w:val="28"/>
          <w:szCs w:val="28"/>
        </w:rPr>
        <w:t xml:space="preserve">е по книгам, а своими руками перебирая землю траншей, воронок, блиндажей в поисках тех,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погиб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защищая страну и весь наш многонациональный народ и способствует возникновению интереса к конкретным тактическим и стратегическим операциям Красной Армии, свя</w:t>
      </w:r>
      <w:r>
        <w:rPr>
          <w:rFonts w:ascii="Times New Roman" w:hAnsi="Times New Roman" w:cs="Times New Roman"/>
          <w:sz w:val="28"/>
          <w:szCs w:val="28"/>
        </w:rPr>
        <w:t>занных с местом проведения полевых поисковых работ;</w:t>
      </w:r>
    </w:p>
    <w:p w14:paraId="5ED52C42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картографическими материалами и трофейной аэрофотосъемкой в экспедициях способствует приобретение навыков по военной топографии и ориентированию на местности, наложение исторических и трофейных</w:t>
      </w:r>
      <w:r>
        <w:rPr>
          <w:rFonts w:ascii="Times New Roman" w:hAnsi="Times New Roman" w:cs="Times New Roman"/>
          <w:sz w:val="28"/>
          <w:szCs w:val="28"/>
        </w:rPr>
        <w:t xml:space="preserve"> карт на современную карту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карты, а также загрузка их в навигатор способствует развитию компьютерных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;</w:t>
      </w:r>
      <w:proofErr w:type="gramEnd"/>
    </w:p>
    <w:p w14:paraId="330FC415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Нахождение в полевых условиях способствует изучению ОБЖ, получения навыков походной и туристической деятельности, выживания </w:t>
      </w:r>
      <w:r>
        <w:rPr>
          <w:rFonts w:ascii="Times New Roman" w:hAnsi="Times New Roman" w:cs="Times New Roman"/>
          <w:sz w:val="28"/>
          <w:szCs w:val="28"/>
        </w:rPr>
        <w:t xml:space="preserve">в сложных природных условиях (Школа безопасности); </w:t>
      </w:r>
    </w:p>
    <w:p w14:paraId="7EE226E0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эксгумаций археологическим способом и укладка останков и сопутствующих предметов на баннеры способствует изучению археологии, антропологии и анатомии;</w:t>
      </w:r>
    </w:p>
    <w:p w14:paraId="44FA69FE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экспедиций кадеты плотно обща</w:t>
      </w:r>
      <w:r>
        <w:rPr>
          <w:rFonts w:ascii="Times New Roman" w:hAnsi="Times New Roman" w:cs="Times New Roman"/>
          <w:sz w:val="28"/>
          <w:szCs w:val="28"/>
        </w:rPr>
        <w:t>лись с военнослужащими 52-го отдельного специализированного поискового батальона и саперно-пиротехнической службы внутренних войск Витебского гарнизона, получили представления по их воинским специальностям. По согласованию с Департаментом Министерства обор</w:t>
      </w:r>
      <w:r>
        <w:rPr>
          <w:rFonts w:ascii="Times New Roman" w:hAnsi="Times New Roman" w:cs="Times New Roman"/>
          <w:sz w:val="28"/>
          <w:szCs w:val="28"/>
        </w:rPr>
        <w:t xml:space="preserve">оны России по увековечению памяти погибших при защите Отечества, члены поисковых отрядов могут быть направлены для прохождения срочной службы в 90-й отдельный специализированный поисковый батальон (Мга, Ленинградская область); </w:t>
      </w:r>
    </w:p>
    <w:p w14:paraId="55C1109C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Получены навыки совместной</w:t>
      </w:r>
      <w:r>
        <w:rPr>
          <w:rFonts w:ascii="Times New Roman" w:hAnsi="Times New Roman" w:cs="Times New Roman"/>
          <w:sz w:val="28"/>
          <w:szCs w:val="28"/>
        </w:rPr>
        <w:t xml:space="preserve"> работы в разновозрастной команде, опыт несения внутренней службы и приготовления пищи на команду;</w:t>
      </w:r>
    </w:p>
    <w:p w14:paraId="6AA71A9E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итогам 2020/2021 учебного года 7к класс вошел в топ-150 лучших кадетских классов Москвы, по итогам 2021/2022 учебного года 8к класс вошел в топ-80;</w:t>
      </w:r>
    </w:p>
    <w:p w14:paraId="27B51975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олученные награды мотивируют кадет к дальнейшей волонтёрской поисковой деятельности по увековечению памяти погибших защитников Отечества и жертв войн, и привлекают к ней других обучающихся. </w:t>
      </w:r>
    </w:p>
    <w:p w14:paraId="699E7338" w14:textId="77777777" w:rsidR="00722AF1" w:rsidRDefault="007F3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значение:</w:t>
      </w:r>
    </w:p>
    <w:p w14:paraId="7EB723C0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-Внесение в книжку волонтера записи об отр</w:t>
      </w:r>
      <w:r>
        <w:rPr>
          <w:rFonts w:ascii="Times New Roman" w:hAnsi="Times New Roman" w:cs="Times New Roman"/>
          <w:sz w:val="28"/>
          <w:szCs w:val="28"/>
        </w:rPr>
        <w:t>аботке 240 часов за экспедицию, что позволит получить дополнительные баллы при поступлении в ВУЗ;</w:t>
      </w:r>
    </w:p>
    <w:p w14:paraId="52E378FB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проведения Международных поисковых экспедиций в 2022 году обнаружены и эксгумированы останки 155 военнослужащих Красной Армии, которые были с воинс</w:t>
      </w:r>
      <w:r>
        <w:rPr>
          <w:rFonts w:ascii="Times New Roman" w:hAnsi="Times New Roman" w:cs="Times New Roman"/>
          <w:sz w:val="28"/>
          <w:szCs w:val="28"/>
        </w:rPr>
        <w:t>кими почестями захоронены на военно-мемориальных кладбищах Витебского района;</w:t>
      </w:r>
    </w:p>
    <w:p w14:paraId="7BA51550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Заключен договор о сотрудничестве с Полоцким кадетским училищем о совместной деятельности по патриотическому воспитанию кадет и проведению совместных поисковых экспедиций, с учетом того, что с 01.09.2023 года Полоцкое кадетское училище начинает набор кадет</w:t>
      </w:r>
      <w:r>
        <w:rPr>
          <w:rFonts w:ascii="Times New Roman" w:hAnsi="Times New Roman" w:cs="Times New Roman"/>
          <w:sz w:val="28"/>
          <w:szCs w:val="28"/>
        </w:rPr>
        <w:t xml:space="preserve"> из числа граждан Российской Федерации; </w:t>
      </w:r>
    </w:p>
    <w:p w14:paraId="072F9FFE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порядке законодательной инициативы в высший законодательный орган переданы предложения по совершенствованию законодательства в сфере поисковой работы, а также предоставление выпускникам кадетских корпусов,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 </w:t>
      </w:r>
      <w:r>
        <w:rPr>
          <w:rFonts w:ascii="Times New Roman" w:hAnsi="Times New Roman" w:cs="Times New Roman"/>
          <w:sz w:val="28"/>
          <w:szCs w:val="28"/>
        </w:rPr>
        <w:t xml:space="preserve">и классов преференций при поступлении в ВУЗы Вооруженных сил, правоохранительных органов и военизированных организаций; </w:t>
      </w:r>
    </w:p>
    <w:p w14:paraId="4919858D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ряд Круглых столов по совместной поисковой деятельности и защите истории войны от фальсификаций на встрече с активом Витебск</w:t>
      </w:r>
      <w:r>
        <w:rPr>
          <w:rFonts w:ascii="Times New Roman" w:hAnsi="Times New Roman" w:cs="Times New Roman"/>
          <w:sz w:val="28"/>
          <w:szCs w:val="28"/>
        </w:rPr>
        <w:t>ого отделения Белорусского республиканского союза молодежи (БРСМ), в Государственной Думе СФ РФ, в Полоцком кадетском училище, в школе № 1 города Полоцка</w:t>
      </w:r>
    </w:p>
    <w:p w14:paraId="7325477D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 родственников погибших воинов, передача им наград и именных предметов в рамках российско-белор</w:t>
      </w:r>
      <w:r>
        <w:rPr>
          <w:rFonts w:ascii="Times New Roman" w:hAnsi="Times New Roman" w:cs="Times New Roman"/>
          <w:sz w:val="28"/>
          <w:szCs w:val="28"/>
        </w:rPr>
        <w:t>усской бессрочной акции «Награда – внукам». В 2022 г. родственникам советских воинов переданы орден "Отечественная война" 2 степени, орден "Боевого Красного знамени" и медаль "За боевые заслуги";</w:t>
      </w:r>
    </w:p>
    <w:p w14:paraId="78347B5F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способствует возданию исторической справедливости п</w:t>
      </w:r>
      <w:r>
        <w:rPr>
          <w:rFonts w:ascii="Times New Roman" w:hAnsi="Times New Roman" w:cs="Times New Roman"/>
          <w:sz w:val="28"/>
          <w:szCs w:val="28"/>
        </w:rPr>
        <w:t>огибшим солдатам и офицерам Великой Отечественной, отданию воинских почестей и увековечению их памяти;</w:t>
      </w:r>
    </w:p>
    <w:p w14:paraId="106DDA2F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людям начать изучать историю своего рода, своей семьи, узнать военные биографии своих родственников.</w:t>
      </w:r>
    </w:p>
    <w:p w14:paraId="6157FB7D" w14:textId="77777777" w:rsidR="00722AF1" w:rsidRDefault="007F3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дальнейшего развития:</w:t>
      </w:r>
    </w:p>
    <w:p w14:paraId="0757D004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оздание школьных поисковых отрядов и включение их в уполномоченные региональные поисковые организации, заключение договоров о военно-патриотическом и военно-мемориальном сотрудничестве;</w:t>
      </w:r>
    </w:p>
    <w:p w14:paraId="4ED3E89E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межрегиональных и международных поисковых экспедиций по п</w:t>
      </w:r>
      <w:r>
        <w:rPr>
          <w:rFonts w:ascii="Times New Roman" w:hAnsi="Times New Roman" w:cs="Times New Roman"/>
          <w:sz w:val="28"/>
          <w:szCs w:val="28"/>
        </w:rPr>
        <w:t xml:space="preserve">оиску неучтенных воинских захоронений и незахороненных останков советских воинов с участием в качестве добровольцев (волонтеров) кадет и юнармейцев; </w:t>
      </w:r>
    </w:p>
    <w:p w14:paraId="328FD3F6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 совместной военно-мемориальной и поисковой деятельности кадет и молодежь Союзного государс</w:t>
      </w:r>
      <w:r>
        <w:rPr>
          <w:rFonts w:ascii="Times New Roman" w:hAnsi="Times New Roman" w:cs="Times New Roman"/>
          <w:sz w:val="28"/>
          <w:szCs w:val="28"/>
        </w:rPr>
        <w:t xml:space="preserve">тва и стран СНГ; </w:t>
      </w:r>
    </w:p>
    <w:p w14:paraId="52C340AF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выставок поисковой работы с целью популяризации поисковой деятельности и патриотического воспитания граждан;</w:t>
      </w:r>
    </w:p>
    <w:p w14:paraId="27955BE2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несение законодательных инициатив в органы законодательной власти по совершенствованию законодательства по увековечению памяти погибших; </w:t>
      </w:r>
    </w:p>
    <w:p w14:paraId="27F2AC91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предложений в органы исполнительной власти муниципальных образований об увековечении на памятниках и обе</w:t>
      </w:r>
      <w:r>
        <w:rPr>
          <w:rFonts w:ascii="Times New Roman" w:hAnsi="Times New Roman" w:cs="Times New Roman"/>
          <w:sz w:val="28"/>
          <w:szCs w:val="28"/>
        </w:rPr>
        <w:t>лисках имен погибших, выявленных при проведении архивного поиска;</w:t>
      </w:r>
    </w:p>
    <w:p w14:paraId="23D30ABF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Проводимая поисковая работа по увековечению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погибших  актуальна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проведения Специальной военной операции на Украине;</w:t>
      </w:r>
    </w:p>
    <w:p w14:paraId="72501395" w14:textId="77777777" w:rsidR="00722AF1" w:rsidRDefault="007F3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Проект по увековечению памяти погибших при защите От</w:t>
      </w:r>
      <w:r>
        <w:rPr>
          <w:rFonts w:ascii="Times New Roman" w:hAnsi="Times New Roman" w:cs="Times New Roman"/>
          <w:sz w:val="28"/>
          <w:szCs w:val="28"/>
        </w:rPr>
        <w:t>ечества может быть включен в программу цикла внеурочных занятий «Разговоры о важном».</w:t>
      </w:r>
    </w:p>
    <w:p w14:paraId="050C1EF0" w14:textId="77777777" w:rsidR="00722AF1" w:rsidRDefault="00722A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B8E91" w14:textId="77777777" w:rsidR="00722AF1" w:rsidRDefault="007F3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Трансляция опыта реализации педагогической практики (публикации в СМИ): </w:t>
      </w:r>
    </w:p>
    <w:p w14:paraId="7F691F0C" w14:textId="77777777" w:rsidR="00722AF1" w:rsidRDefault="007F3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hyperlink r:id="rId11" w:tooltip="https://rg.ru/2022/05/04/soiuz-pobyval-v-gostiah-u-poiskovikov-kotorye-nesut-vahtu-pamiati-pod-vitebskom.html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СОЮЗ" побывал в гостях у поисковиков, которые несут Вахту Памяти под Витебском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hyperlink r:id="rId12" w:tooltip="https://www.sb.by/articles/posledniy-boy-na-podstupakh-k-luchese.html" w:history="1"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>На плацдарме Новики под Витебском стартовала международная «Вахта Памяти» 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13" w:tooltip="https://www.sb.by/articles/moskovskie-i-polotskie-kadety-zaklyuchili-dogovor-o-sotrudnichestve-v-poiskovykh-rabotakh.html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Московский поисковый клуб и полоцкие кадет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ы заключили договор о сотрудничестве в поисковых работах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hyperlink r:id="rId14" w:tooltip="https://www.sb.by/video/belorusskie-i-rossiyskie-poiskoviki-vedut-raskopki-na-meste-bylykh-srazheniy-za-rodinu.html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Белорусские и российские поисковики ведут раскопки на месте былых сражений за родину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hyperlink r:id="rId15" w:tooltip="https://rg.ru/2022/06/15/bez-sroka-davnosti.html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В Москве открылась выставка, посвященная сотрудничеству поисковиков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hyperlink r:id="rId16" w:tooltip="https://ok.ru/video/3749923983713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Выставка, посвящённая 15-летнему юбилею сотрудничества поисковиков России и Белоруссии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hyperlink r:id="rId17" w:tooltip="https://sb-by.turbopages.org/sb.by/s/articles/letopis-geroizma-pod-vitebskom-perezakhoronili-ostanki-50-voinov-krasnoy-armii.html" w:history="1"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>Летопись героизма: под Витебском перезахоронили останки 50 воинов Красной Армии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18" w:tooltip="https://www.mil.by/ru/bso/news/152856/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 xml:space="preserve">В агрогородке </w:t>
        </w:r>
      </w:hyperlink>
      <w:hyperlink r:id="rId19" w:tooltip="https://www.mil.by/ru/bso/news/152856/" w:history="1"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</w:rPr>
          <w:t>Зароново</w:t>
        </w:r>
        <w:proofErr w:type="spellEnd"/>
      </w:hyperlink>
      <w:hyperlink r:id="rId20" w:tooltip="https://www.mil.by/ru/bso/news/152856/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 xml:space="preserve"> Витебского района перезахоронили останки 50 безымян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ных солдат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hyperlink r:id="rId21" w:tooltip="http://rossony.vitebsk-region.gov.by/ru/region2/view/v-vitebskom-rajone-perezaxoronili-ostanki-50-bezymjannyx-soldat-23055/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В Витебском районе перезахоронили останки 50 безымянных солдат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hyperlink r:id="rId22" w:tooltip="https://vitvesti.by/obshestvo/v-zaronovo-perezakhoronili-ostanki-50-voinov-pogibshikh-v-gody-vov.html" w:history="1"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 xml:space="preserve">В </w:t>
        </w:r>
      </w:hyperlink>
      <w:hyperlink r:id="rId23" w:tooltip="https://vitvesti.by/obshestvo/v-zaronovo-perezakhoronili-ostanki-50-voinov-pogibshikh-v-gody-vov.html" w:history="1">
        <w:proofErr w:type="spellStart"/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>Зароново</w:t>
        </w:r>
        <w:proofErr w:type="spellEnd"/>
      </w:hyperlink>
      <w:hyperlink r:id="rId24" w:tooltip="https://vitvesti.by/obshestvo/v-zaronovo-perezakhoronili-ostanki-50-voinov-pogibshikh-v-gody-vov.html" w:history="1"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 xml:space="preserve"> перезахоронили останки 50 воинов, погибших в годы ВОВ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25" w:tooltip="https://www.youtube.com/watch?v=jTSq0kbrA60" w:history="1"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>Открытие выставки, посвященной 15-летнему юбилею сотрудничества поисковых отрядов России</w:t>
        </w:r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 xml:space="preserve"> и </w:t>
        </w:r>
      </w:hyperlink>
      <w:hyperlink r:id="rId26" w:tooltip="https://www.youtube.com/watch?v=jTSq0kbrA60" w:history="1">
        <w:proofErr w:type="spellStart"/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>Беларусии</w:t>
        </w:r>
        <w:proofErr w:type="spellEnd"/>
      </w:hyperlink>
      <w:hyperlink r:id="rId27" w:tooltip="https://www.youtube.com/watch?v=jTSq0kbrA60" w:history="1"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>(</w:t>
        </w:r>
      </w:hyperlink>
      <w:hyperlink r:id="rId28" w:tooltip="https://www.youtube.com/watch?v=jTSq0kbrA60" w:history="1"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>в</w:t>
        </w:r>
      </w:hyperlink>
      <w:hyperlink r:id="rId29" w:tooltip="https://www.youtube.com/watch?v=jTSq0kbrA60" w:history="1"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>и</w:t>
        </w:r>
      </w:hyperlink>
      <w:hyperlink r:id="rId30" w:tooltip="https://www.youtube.com/watch?v=jTSq0kbrA60" w:history="1"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>део)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31" w:tooltip="http://duma.gov.ru/multimedia/photo/74425/" w:history="1"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>Открытие выставки, посвящённой 15-летнему юбилею сотрудничества поисковиков России и Белоруссии(</w:t>
        </w:r>
      </w:hyperlink>
      <w:hyperlink r:id="rId32" w:tooltip="http://duma.gov.ru/multimedia/photo/74425/" w:history="1"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>фото)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33" w:tooltip="https://news.rambler.ru/politics/48823118-deputaty-predlozhili-usilit-gospodderzhku-poiskovyh-otryadov/?ysclid=l4ei7b9y27236063561" w:history="1">
        <w:r>
          <w:rPr>
            <w:rStyle w:val="af9"/>
            <w:rFonts w:ascii="Times New Roman" w:hAnsi="Times New Roman" w:cs="Times New Roman"/>
            <w:b/>
            <w:bCs/>
            <w:sz w:val="28"/>
            <w:szCs w:val="28"/>
          </w:rPr>
          <w:t>Депутаты предложили усилить господдержку поисковых отрядов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34" w:tooltip="https://vk.com/wall-154955937_2289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Традиции кадетских классов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hyperlink r:id="rId35" w:tooltip="https://vk.com/moscowschool760?w=wall-154955937_2343%2Fall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Личность установлена</w:t>
        </w:r>
      </w:hyperlink>
    </w:p>
    <w:sectPr w:rsidR="00722A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E377" w14:textId="77777777" w:rsidR="007F399E" w:rsidRDefault="007F399E">
      <w:pPr>
        <w:spacing w:after="0" w:line="240" w:lineRule="auto"/>
      </w:pPr>
      <w:r>
        <w:separator/>
      </w:r>
    </w:p>
  </w:endnote>
  <w:endnote w:type="continuationSeparator" w:id="0">
    <w:p w14:paraId="4187C132" w14:textId="77777777" w:rsidR="007F399E" w:rsidRDefault="007F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24F5" w14:textId="77777777" w:rsidR="007F399E" w:rsidRDefault="007F399E">
      <w:pPr>
        <w:spacing w:after="0" w:line="240" w:lineRule="auto"/>
      </w:pPr>
      <w:r>
        <w:separator/>
      </w:r>
    </w:p>
  </w:footnote>
  <w:footnote w:type="continuationSeparator" w:id="0">
    <w:p w14:paraId="24353602" w14:textId="77777777" w:rsidR="007F399E" w:rsidRDefault="007F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F1"/>
    <w:rsid w:val="00722AF1"/>
    <w:rsid w:val="007F399E"/>
    <w:rsid w:val="00D0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5D2A"/>
  <w15:docId w15:val="{1330D7E6-777F-42E9-B27D-9783F2D0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d-memorial.ru/html/" TargetMode="External"/><Relationship Id="rId13" Type="http://schemas.openxmlformats.org/officeDocument/2006/relationships/hyperlink" Target="https://www.sb.by/articles/moskovskie-i-polotskie-kadety-zaklyuchili-dogovor-o-sotrudnichestve-v-poiskovykh-rabotakh.html" TargetMode="External"/><Relationship Id="rId18" Type="http://schemas.openxmlformats.org/officeDocument/2006/relationships/hyperlink" Target="https://www.mil.by/ru/bso/news/152856/" TargetMode="External"/><Relationship Id="rId26" Type="http://schemas.openxmlformats.org/officeDocument/2006/relationships/hyperlink" Target="https://www.youtube.com/watch?v=jTSq0kbrA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ossony.vitebsk-region.gov.by/ru/region2/view/v-vitebskom-rajone-perezaxoronili-ostanki-50-bezymjannyx-soldat-23055/" TargetMode="External"/><Relationship Id="rId34" Type="http://schemas.openxmlformats.org/officeDocument/2006/relationships/hyperlink" Target="https://vk.com/wall-154955937_2289" TargetMode="External"/><Relationship Id="rId7" Type="http://schemas.openxmlformats.org/officeDocument/2006/relationships/hyperlink" Target="http://podvignaroda.ru/" TargetMode="External"/><Relationship Id="rId12" Type="http://schemas.openxmlformats.org/officeDocument/2006/relationships/hyperlink" Target="https://www.sb.by/articles/posledniy-boy-na-podstupakh-k-luchese.html" TargetMode="External"/><Relationship Id="rId17" Type="http://schemas.openxmlformats.org/officeDocument/2006/relationships/hyperlink" Target="https://sb-by.turbopages.org/sb.by/s/articles/letopis-geroizma-pod-vitebskom-perezakhoronili-ostanki-50-voinov-krasnoy-armii.html" TargetMode="External"/><Relationship Id="rId25" Type="http://schemas.openxmlformats.org/officeDocument/2006/relationships/hyperlink" Target="https://www.youtube.com/watch?v=jTSq0kbrA60" TargetMode="External"/><Relationship Id="rId33" Type="http://schemas.openxmlformats.org/officeDocument/2006/relationships/hyperlink" Target="https://news.rambler.ru/politics/48823118-deputaty-predlozhili-usilit-gospodderzhku-poiskovyh-otryadov/?ysclid=l4ei7b9y272360635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video/3749923983713" TargetMode="External"/><Relationship Id="rId20" Type="http://schemas.openxmlformats.org/officeDocument/2006/relationships/hyperlink" Target="https://www.mil.by/ru/bso/news/152856/" TargetMode="External"/><Relationship Id="rId29" Type="http://schemas.openxmlformats.org/officeDocument/2006/relationships/hyperlink" Target="https://www.youtube.com/watch?v=jTSq0kbrA60" TargetMode="External"/><Relationship Id="rId1" Type="http://schemas.openxmlformats.org/officeDocument/2006/relationships/styles" Target="styles.xml"/><Relationship Id="rId6" Type="http://schemas.openxmlformats.org/officeDocument/2006/relationships/hyperlink" Target="https://pamyat-naroda.ru/" TargetMode="External"/><Relationship Id="rId11" Type="http://schemas.openxmlformats.org/officeDocument/2006/relationships/hyperlink" Target="https://rg.ru/2022/05/04/soiuz-pobyval-v-gostiah-u-poiskovikov-kotorye-nesut-vahtu-pamiati-pod-vitebskom.html" TargetMode="External"/><Relationship Id="rId24" Type="http://schemas.openxmlformats.org/officeDocument/2006/relationships/hyperlink" Target="https://vitvesti.by/obshestvo/v-zaronovo-perezakhoronili-ostanki-50-voinov-pogibshikh-v-gody-vov.html" TargetMode="External"/><Relationship Id="rId32" Type="http://schemas.openxmlformats.org/officeDocument/2006/relationships/hyperlink" Target="http://duma.gov.ru/multimedia/photo/74425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rg.ru/2022/06/15/bez-sroka-davnosti.html" TargetMode="External"/><Relationship Id="rId23" Type="http://schemas.openxmlformats.org/officeDocument/2006/relationships/hyperlink" Target="https://vitvesti.by/obshestvo/v-zaronovo-perezakhoronili-ostanki-50-voinov-pogibshikh-v-gody-vov.html" TargetMode="External"/><Relationship Id="rId28" Type="http://schemas.openxmlformats.org/officeDocument/2006/relationships/hyperlink" Target="https://www.youtube.com/watch?v=jTSq0kbrA6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bd-memorial.ru/html/info.htm?id=86448230&amp;p=6" TargetMode="External"/><Relationship Id="rId19" Type="http://schemas.openxmlformats.org/officeDocument/2006/relationships/hyperlink" Target="https://www.mil.by/ru/bso/news/152856/" TargetMode="External"/><Relationship Id="rId31" Type="http://schemas.openxmlformats.org/officeDocument/2006/relationships/hyperlink" Target="http://duma.gov.ru/multimedia/photo/7442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stsg.de/cms/node/11118" TargetMode="External"/><Relationship Id="rId14" Type="http://schemas.openxmlformats.org/officeDocument/2006/relationships/hyperlink" Target="https://www.sb.by/video/belorusskie-i-rossiyskie-poiskoviki-vedut-raskopki-na-meste-bylykh-srazheniy-za-rodinu.html" TargetMode="External"/><Relationship Id="rId22" Type="http://schemas.openxmlformats.org/officeDocument/2006/relationships/hyperlink" Target="https://vitvesti.by/obshestvo/v-zaronovo-perezakhoronili-ostanki-50-voinov-pogibshikh-v-gody-vov.html" TargetMode="External"/><Relationship Id="rId27" Type="http://schemas.openxmlformats.org/officeDocument/2006/relationships/hyperlink" Target="https://www.youtube.com/watch?v=jTSq0kbrA60" TargetMode="External"/><Relationship Id="rId30" Type="http://schemas.openxmlformats.org/officeDocument/2006/relationships/hyperlink" Target="https://www.youtube.com/watch?v=jTSq0kbrA60" TargetMode="External"/><Relationship Id="rId35" Type="http://schemas.openxmlformats.org/officeDocument/2006/relationships/hyperlink" Target="https://vk.com/moscowschool760?w=wall-154955937_2343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3421</Words>
  <Characters>19504</Characters>
  <Application>Microsoft Office Word</Application>
  <DocSecurity>0</DocSecurity>
  <Lines>162</Lines>
  <Paragraphs>45</Paragraphs>
  <ScaleCrop>false</ScaleCrop>
  <Company/>
  <LinksUpToDate>false</LinksUpToDate>
  <CharactersWithSpaces>22880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З</dc:creator>
  <cp:keywords/>
  <dc:description/>
  <cp:lastModifiedBy>В З</cp:lastModifiedBy>
  <cp:revision>2</cp:revision>
  <dcterms:created xsi:type="dcterms:W3CDTF">2023-01-02T12:22:00Z</dcterms:created>
  <dcterms:modified xsi:type="dcterms:W3CDTF">2023-01-02T12:22:00Z</dcterms:modified>
</cp:coreProperties>
</file>